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C5F59">
      <w:pPr>
        <w:jc w:val="center"/>
        <w:rPr>
          <w:rFonts w:hint="eastAsia" w:ascii="宋体" w:hAnsi="宋体"/>
          <w:b/>
          <w:bCs/>
          <w:sz w:val="28"/>
          <w:szCs w:val="28"/>
        </w:rPr>
      </w:pPr>
      <w:bookmarkStart w:id="1" w:name="_GoBack"/>
      <w:bookmarkEnd w:id="1"/>
      <w:r>
        <w:rPr>
          <w:rFonts w:hint="eastAsia" w:ascii="宋体" w:hAnsi="宋体"/>
          <w:b/>
          <w:bCs/>
          <w:sz w:val="28"/>
          <w:szCs w:val="28"/>
        </w:rPr>
        <w:t>药物临床试验项目立项</w:t>
      </w:r>
      <w:r>
        <w:rPr>
          <w:rFonts w:ascii="宋体" w:hAnsi="宋体"/>
          <w:b/>
          <w:bCs/>
          <w:sz w:val="28"/>
          <w:szCs w:val="28"/>
        </w:rPr>
        <w:t>申请表</w:t>
      </w:r>
    </w:p>
    <w:p w14:paraId="4E92BCE9">
      <w:pPr>
        <w:spacing w:line="440" w:lineRule="exact"/>
        <w:ind w:right="-57" w:rightChars="-27"/>
        <w:jc w:val="right"/>
        <w:rPr>
          <w:rFonts w:hint="eastAsia" w:ascii="宋体" w:hAnsi="宋体"/>
        </w:rPr>
      </w:pPr>
      <w:r>
        <w:rPr>
          <w:rFonts w:hint="eastAsia" w:ascii="宋体" w:hAnsi="宋体"/>
        </w:rPr>
        <w:t>立项号：（</w:t>
      </w:r>
      <w:r>
        <w:t>20××</w:t>
      </w:r>
      <w:r>
        <w:rPr>
          <w:rFonts w:hint="eastAsia" w:ascii="宋体" w:hAnsi="宋体"/>
        </w:rPr>
        <w:t>）立项第（</w:t>
      </w:r>
      <w:r>
        <w:t>×××</w:t>
      </w:r>
      <w:r>
        <w:rPr>
          <w:rFonts w:hint="eastAsia" w:ascii="宋体" w:hAnsi="宋体"/>
        </w:rPr>
        <w:t>）号</w:t>
      </w:r>
    </w:p>
    <w:tbl>
      <w:tblPr>
        <w:tblStyle w:val="4"/>
        <w:tblW w:w="505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3525"/>
        <w:gridCol w:w="1886"/>
        <w:gridCol w:w="2003"/>
      </w:tblGrid>
      <w:tr w14:paraId="1536F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</w:tcPr>
          <w:p w14:paraId="6E661FEB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试验药物名称</w:t>
            </w:r>
          </w:p>
        </w:tc>
        <w:tc>
          <w:tcPr>
            <w:tcW w:w="1878" w:type="pct"/>
          </w:tcPr>
          <w:p w14:paraId="5EE35C13">
            <w:pPr>
              <w:spacing w:line="44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  <w:tc>
          <w:tcPr>
            <w:tcW w:w="1005" w:type="pct"/>
            <w:vAlign w:val="center"/>
          </w:tcPr>
          <w:p w14:paraId="53503FB5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剂型</w:t>
            </w:r>
          </w:p>
        </w:tc>
        <w:tc>
          <w:tcPr>
            <w:tcW w:w="1067" w:type="pct"/>
          </w:tcPr>
          <w:p w14:paraId="48A8F7CB">
            <w:pPr>
              <w:spacing w:line="44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</w:tr>
      <w:tr w14:paraId="6802F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928" w:type="pct"/>
            <w:gridSpan w:val="2"/>
          </w:tcPr>
          <w:p w14:paraId="78861E86">
            <w:pPr>
              <w:spacing w:line="440" w:lineRule="exact"/>
              <w:ind w:firstLine="140" w:firstLineChars="64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Cs/>
                <w:sz w:val="22"/>
                <w:szCs w:val="21"/>
              </w:rPr>
              <w:t>药物</w:t>
            </w:r>
            <w:r>
              <w:rPr>
                <w:rFonts w:ascii="宋体" w:hAnsi="宋体"/>
                <w:bCs/>
                <w:sz w:val="22"/>
                <w:szCs w:val="21"/>
              </w:rPr>
              <w:t>临床试验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>批准</w:t>
            </w:r>
            <w:r>
              <w:rPr>
                <w:rFonts w:ascii="宋体" w:hAnsi="宋体"/>
                <w:bCs/>
                <w:sz w:val="22"/>
                <w:szCs w:val="21"/>
              </w:rPr>
              <w:t>通知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>书</w:t>
            </w:r>
            <w:r>
              <w:rPr>
                <w:rFonts w:ascii="宋体" w:hAnsi="宋体"/>
                <w:bCs/>
                <w:sz w:val="22"/>
                <w:szCs w:val="21"/>
              </w:rPr>
              <w:t>/药品注册批件号</w:t>
            </w:r>
          </w:p>
        </w:tc>
        <w:tc>
          <w:tcPr>
            <w:tcW w:w="2072" w:type="pct"/>
            <w:gridSpan w:val="2"/>
          </w:tcPr>
          <w:p w14:paraId="4C4E042C">
            <w:pPr>
              <w:spacing w:line="44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</w:tr>
      <w:tr w14:paraId="4590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</w:tcPr>
          <w:p w14:paraId="54038CA2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类别</w:t>
            </w:r>
          </w:p>
        </w:tc>
        <w:tc>
          <w:tcPr>
            <w:tcW w:w="2883" w:type="pct"/>
            <w:gridSpan w:val="2"/>
          </w:tcPr>
          <w:p w14:paraId="2736F50D">
            <w:pPr>
              <w:spacing w:line="440" w:lineRule="exact"/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中药/天然药物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化学药 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生物制品</w:t>
            </w:r>
          </w:p>
        </w:tc>
        <w:tc>
          <w:tcPr>
            <w:tcW w:w="1067" w:type="pct"/>
          </w:tcPr>
          <w:p w14:paraId="0263B12B">
            <w:pPr>
              <w:spacing w:line="440" w:lineRule="exact"/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第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2"/>
                <w:szCs w:val="21"/>
              </w:rPr>
              <w:t>类</w:t>
            </w:r>
          </w:p>
        </w:tc>
      </w:tr>
      <w:tr w14:paraId="68D7B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51257E60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项目名称</w:t>
            </w:r>
          </w:p>
        </w:tc>
        <w:tc>
          <w:tcPr>
            <w:tcW w:w="3950" w:type="pct"/>
            <w:gridSpan w:val="3"/>
          </w:tcPr>
          <w:p w14:paraId="266E1992">
            <w:pPr>
              <w:spacing w:line="440" w:lineRule="exact"/>
              <w:rPr>
                <w:rFonts w:hint="eastAsia" w:ascii="宋体" w:hAnsi="宋体"/>
                <w:sz w:val="22"/>
                <w:szCs w:val="21"/>
              </w:rPr>
            </w:pPr>
          </w:p>
        </w:tc>
      </w:tr>
      <w:tr w14:paraId="033C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</w:tcPr>
          <w:p w14:paraId="35A2F236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试验分期</w:t>
            </w:r>
          </w:p>
        </w:tc>
        <w:tc>
          <w:tcPr>
            <w:tcW w:w="3950" w:type="pct"/>
            <w:gridSpan w:val="3"/>
          </w:tcPr>
          <w:p w14:paraId="4732CF05">
            <w:pPr>
              <w:spacing w:line="440" w:lineRule="exact"/>
              <w:jc w:val="left"/>
              <w:rPr>
                <w:rFonts w:hint="eastAsia" w:ascii="宋体" w:hAnsi="宋体"/>
                <w:sz w:val="22"/>
                <w:szCs w:val="21"/>
                <w:u w:val="single"/>
              </w:rPr>
            </w:pP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>Ⅰ期</w:t>
            </w:r>
            <w:r>
              <w:rPr>
                <w:rFonts w:ascii="宋体" w:hAnsi="宋体"/>
                <w:sz w:val="22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 xml:space="preserve">Ⅱ期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>Ⅲ期</w:t>
            </w:r>
            <w:r>
              <w:rPr>
                <w:rFonts w:ascii="宋体" w:hAnsi="宋体"/>
                <w:sz w:val="22"/>
                <w:szCs w:val="21"/>
              </w:rPr>
              <w:t xml:space="preserve">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sz w:val="22"/>
                <w:szCs w:val="21"/>
              </w:rPr>
              <w:t xml:space="preserve">Ⅳ期 </w:t>
            </w:r>
            <w:r>
              <w:rPr>
                <w:rFonts w:ascii="宋体" w:hAnsi="宋体"/>
                <w:sz w:val="22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临床验证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其他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     </w:t>
            </w:r>
          </w:p>
        </w:tc>
      </w:tr>
      <w:tr w14:paraId="0BF9F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4C6A92E3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是否国际多中心</w:t>
            </w:r>
          </w:p>
        </w:tc>
        <w:tc>
          <w:tcPr>
            <w:tcW w:w="3950" w:type="pct"/>
            <w:gridSpan w:val="3"/>
            <w:vAlign w:val="center"/>
          </w:tcPr>
          <w:p w14:paraId="2F91EB3B">
            <w:pPr>
              <w:spacing w:line="440" w:lineRule="exact"/>
              <w:ind w:firstLine="240" w:firstLineChars="100"/>
              <w:jc w:val="left"/>
              <w:rPr>
                <w:rFonts w:hint="eastAsia" w:ascii="宋体" w:hAnsi="宋体"/>
                <w:sz w:val="22"/>
                <w:szCs w:val="21"/>
              </w:rPr>
            </w:pPr>
            <w:bookmarkStart w:id="0" w:name="OLE_LINK1"/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 xml:space="preserve">是 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否</w:t>
            </w:r>
            <w:bookmarkEnd w:id="0"/>
          </w:p>
        </w:tc>
      </w:tr>
      <w:tr w14:paraId="3B83C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10442227">
            <w:pPr>
              <w:jc w:val="center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是否涉及</w:t>
            </w:r>
          </w:p>
          <w:p w14:paraId="20DEE978">
            <w:pPr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人遗备案</w:t>
            </w:r>
          </w:p>
        </w:tc>
        <w:tc>
          <w:tcPr>
            <w:tcW w:w="3950" w:type="pct"/>
            <w:gridSpan w:val="3"/>
            <w:vAlign w:val="center"/>
          </w:tcPr>
          <w:p w14:paraId="22AF5605">
            <w:pPr>
              <w:spacing w:line="440" w:lineRule="exact"/>
              <w:ind w:firstLine="240" w:firstLineChars="100"/>
              <w:jc w:val="left"/>
              <w:rPr>
                <w:rFonts w:hint="eastAsia" w:ascii="宋体" w:hAnsi="宋体"/>
                <w:sz w:val="24"/>
                <w:szCs w:val="22"/>
                <w:u w:val="single"/>
              </w:rPr>
            </w:pP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否</w:t>
            </w:r>
            <w:r>
              <w:rPr>
                <w:rFonts w:hint="eastAsia" w:ascii="宋体" w:hAnsi="宋体"/>
                <w:sz w:val="22"/>
                <w:szCs w:val="21"/>
              </w:rPr>
              <w:t xml:space="preserve">   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ascii="宋体" w:hAnsi="宋体"/>
                <w:sz w:val="22"/>
                <w:szCs w:val="21"/>
              </w:rPr>
              <w:t>是</w:t>
            </w:r>
            <w:r>
              <w:rPr>
                <w:rFonts w:hint="eastAsia" w:ascii="宋体" w:hAnsi="宋体"/>
                <w:sz w:val="22"/>
                <w:szCs w:val="21"/>
              </w:rPr>
              <w:t>，如是，备案的生物样本类型和数量（请提供附表说明）</w:t>
            </w:r>
          </w:p>
        </w:tc>
      </w:tr>
      <w:tr w14:paraId="08B94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49239A2A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申办单位</w:t>
            </w:r>
          </w:p>
        </w:tc>
        <w:tc>
          <w:tcPr>
            <w:tcW w:w="1878" w:type="pct"/>
            <w:vAlign w:val="center"/>
          </w:tcPr>
          <w:p w14:paraId="75DE1538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Cs/>
                <w:sz w:val="22"/>
                <w:szCs w:val="21"/>
              </w:rPr>
              <w:t xml:space="preserve">                                    </w:t>
            </w:r>
          </w:p>
        </w:tc>
        <w:tc>
          <w:tcPr>
            <w:tcW w:w="2072" w:type="pct"/>
            <w:gridSpan w:val="2"/>
            <w:vAlign w:val="center"/>
          </w:tcPr>
          <w:p w14:paraId="63E10EFC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hint="eastAsia" w:ascii="宋体" w:hAnsi="宋体"/>
                <w:bCs/>
                <w:sz w:val="22"/>
                <w:szCs w:val="21"/>
              </w:rPr>
              <w:t>企业性质：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 xml:space="preserve">国资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 xml:space="preserve">外资 </w:t>
            </w:r>
            <w:r>
              <w:rPr>
                <w:rFonts w:ascii="宋体" w:hAnsi="宋体"/>
                <w:sz w:val="24"/>
                <w:szCs w:val="22"/>
              </w:rPr>
              <w:t>□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>合资</w:t>
            </w:r>
          </w:p>
          <w:p w14:paraId="4C08CD50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联系人</w:t>
            </w:r>
            <w:r>
              <w:rPr>
                <w:rFonts w:hint="eastAsia" w:ascii="宋体" w:hAnsi="宋体"/>
                <w:bCs/>
                <w:sz w:val="22"/>
                <w:szCs w:val="21"/>
              </w:rPr>
              <w:t>：</w:t>
            </w:r>
          </w:p>
        </w:tc>
      </w:tr>
      <w:tr w14:paraId="1AE7B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46219AC6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bCs/>
                <w:sz w:val="22"/>
                <w:szCs w:val="21"/>
              </w:rPr>
              <w:t>CRO</w:t>
            </w:r>
            <w:r>
              <w:rPr>
                <w:rFonts w:ascii="宋体" w:hAnsi="宋体"/>
                <w:bCs/>
                <w:sz w:val="22"/>
                <w:szCs w:val="21"/>
              </w:rPr>
              <w:t>（如有）</w:t>
            </w:r>
          </w:p>
        </w:tc>
        <w:tc>
          <w:tcPr>
            <w:tcW w:w="1878" w:type="pct"/>
          </w:tcPr>
          <w:p w14:paraId="123B7AB2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  <w:tc>
          <w:tcPr>
            <w:tcW w:w="1005" w:type="pct"/>
            <w:vAlign w:val="center"/>
          </w:tcPr>
          <w:p w14:paraId="0EDEAD33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联系人</w:t>
            </w:r>
          </w:p>
        </w:tc>
        <w:tc>
          <w:tcPr>
            <w:tcW w:w="1067" w:type="pct"/>
          </w:tcPr>
          <w:p w14:paraId="0FA7294A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</w:tr>
      <w:tr w14:paraId="3A741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45B228EC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联系地址</w:t>
            </w:r>
          </w:p>
        </w:tc>
        <w:tc>
          <w:tcPr>
            <w:tcW w:w="3950" w:type="pct"/>
            <w:gridSpan w:val="3"/>
          </w:tcPr>
          <w:p w14:paraId="5ED8B3BC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</w:tr>
      <w:tr w14:paraId="3F359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11AA2392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联系电话</w:t>
            </w:r>
          </w:p>
        </w:tc>
        <w:tc>
          <w:tcPr>
            <w:tcW w:w="1878" w:type="pct"/>
            <w:vAlign w:val="center"/>
          </w:tcPr>
          <w:p w14:paraId="4723516F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  <w:tc>
          <w:tcPr>
            <w:tcW w:w="1005" w:type="pct"/>
            <w:vAlign w:val="center"/>
          </w:tcPr>
          <w:p w14:paraId="30F7EE69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传真</w:t>
            </w:r>
          </w:p>
        </w:tc>
        <w:tc>
          <w:tcPr>
            <w:tcW w:w="1067" w:type="pct"/>
            <w:vAlign w:val="center"/>
          </w:tcPr>
          <w:p w14:paraId="3281F8E1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</w:tr>
      <w:tr w14:paraId="329B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05A9879E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预计试验时间</w:t>
            </w:r>
          </w:p>
        </w:tc>
        <w:tc>
          <w:tcPr>
            <w:tcW w:w="3950" w:type="pct"/>
            <w:gridSpan w:val="3"/>
            <w:vAlign w:val="center"/>
          </w:tcPr>
          <w:p w14:paraId="53C473D1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bCs/>
                <w:sz w:val="22"/>
                <w:szCs w:val="21"/>
              </w:rPr>
              <w:t>年</w:t>
            </w:r>
            <w:r>
              <w:rPr>
                <w:rFonts w:ascii="宋体" w:hAnsi="宋体"/>
                <w:bCs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Cs/>
                <w:sz w:val="22"/>
                <w:szCs w:val="21"/>
              </w:rPr>
              <w:t>月</w:t>
            </w:r>
            <w:r>
              <w:rPr>
                <w:rFonts w:ascii="宋体" w:hAnsi="宋体"/>
                <w:bCs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Cs/>
                <w:sz w:val="22"/>
                <w:szCs w:val="21"/>
              </w:rPr>
              <w:t>日～</w:t>
            </w:r>
            <w:r>
              <w:rPr>
                <w:rFonts w:ascii="宋体" w:hAnsi="宋体"/>
                <w:bCs/>
                <w:sz w:val="22"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bCs/>
                <w:sz w:val="22"/>
                <w:szCs w:val="21"/>
              </w:rPr>
              <w:t>年</w:t>
            </w:r>
            <w:r>
              <w:rPr>
                <w:rFonts w:ascii="宋体" w:hAnsi="宋体"/>
                <w:bCs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Cs/>
                <w:sz w:val="22"/>
                <w:szCs w:val="21"/>
              </w:rPr>
              <w:t>月</w:t>
            </w:r>
            <w:r>
              <w:rPr>
                <w:rFonts w:ascii="宋体" w:hAnsi="宋体"/>
                <w:bCs/>
                <w:sz w:val="22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Cs/>
                <w:sz w:val="22"/>
                <w:szCs w:val="21"/>
              </w:rPr>
              <w:t>日</w:t>
            </w:r>
          </w:p>
        </w:tc>
      </w:tr>
      <w:tr w14:paraId="739F2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23F97829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试验组长单位</w:t>
            </w:r>
          </w:p>
        </w:tc>
        <w:tc>
          <w:tcPr>
            <w:tcW w:w="1878" w:type="pct"/>
          </w:tcPr>
          <w:p w14:paraId="34838C78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  <w:tc>
          <w:tcPr>
            <w:tcW w:w="1005" w:type="pct"/>
          </w:tcPr>
          <w:p w14:paraId="35B0ADB0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  <w:u w:val="single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总例数</w:t>
            </w:r>
          </w:p>
        </w:tc>
        <w:tc>
          <w:tcPr>
            <w:tcW w:w="1067" w:type="pct"/>
          </w:tcPr>
          <w:p w14:paraId="56040776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  <w:u w:val="single"/>
              </w:rPr>
            </w:pPr>
          </w:p>
        </w:tc>
      </w:tr>
      <w:tr w14:paraId="2438D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050" w:type="pct"/>
            <w:vAlign w:val="center"/>
          </w:tcPr>
          <w:p w14:paraId="3AD4C0A1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本机构专业组</w:t>
            </w:r>
          </w:p>
        </w:tc>
        <w:tc>
          <w:tcPr>
            <w:tcW w:w="1878" w:type="pct"/>
          </w:tcPr>
          <w:p w14:paraId="0EEEC306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  <w:tc>
          <w:tcPr>
            <w:tcW w:w="1005" w:type="pct"/>
            <w:vAlign w:val="center"/>
          </w:tcPr>
          <w:p w14:paraId="78BC6B2F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承担例数</w:t>
            </w:r>
          </w:p>
        </w:tc>
        <w:tc>
          <w:tcPr>
            <w:tcW w:w="1067" w:type="pct"/>
          </w:tcPr>
          <w:p w14:paraId="6F68D824">
            <w:pPr>
              <w:spacing w:line="440" w:lineRule="exact"/>
              <w:jc w:val="center"/>
              <w:rPr>
                <w:rFonts w:hint="eastAsia" w:ascii="宋体" w:hAnsi="宋体"/>
                <w:bCs/>
                <w:sz w:val="22"/>
                <w:szCs w:val="21"/>
              </w:rPr>
            </w:pPr>
          </w:p>
        </w:tc>
      </w:tr>
      <w:tr w14:paraId="0BB80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4"/>
          </w:tcPr>
          <w:p w14:paraId="3396B007">
            <w:pPr>
              <w:spacing w:line="440" w:lineRule="exact"/>
              <w:jc w:val="lef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主要研究者声明：</w:t>
            </w:r>
          </w:p>
          <w:p w14:paraId="36EBBFAE">
            <w:pPr>
              <w:spacing w:line="440" w:lineRule="exact"/>
              <w:ind w:firstLine="440" w:firstLineChars="200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>本人已审阅所有临床试验相关资料，同意在本专业开展本项临床试验。在临床试验全过程严格遵守《药物临床试验质量管理规范》、《赫尔辛基宣言》，保证药物临床试验过程规范，数据和结果的科学、真实、可靠，保护</w:t>
            </w:r>
            <w:r>
              <w:rPr>
                <w:rFonts w:hint="eastAsia" w:ascii="宋体" w:hAnsi="宋体"/>
                <w:sz w:val="22"/>
                <w:szCs w:val="21"/>
              </w:rPr>
              <w:t>研究参与者</w:t>
            </w:r>
            <w:r>
              <w:rPr>
                <w:rFonts w:ascii="宋体" w:hAnsi="宋体"/>
                <w:sz w:val="22"/>
                <w:szCs w:val="21"/>
              </w:rPr>
              <w:t>的权益和安全，</w:t>
            </w:r>
            <w:r>
              <w:rPr>
                <w:sz w:val="22"/>
                <w:szCs w:val="21"/>
              </w:rPr>
              <w:t>按GCP</w:t>
            </w:r>
            <w:r>
              <w:rPr>
                <w:rFonts w:ascii="宋体" w:hAnsi="宋体"/>
                <w:sz w:val="22"/>
                <w:szCs w:val="21"/>
              </w:rPr>
              <w:t>要求保存试验资料。</w:t>
            </w:r>
          </w:p>
          <w:p w14:paraId="0D254676">
            <w:pPr>
              <w:spacing w:before="156" w:beforeLines="50" w:line="440" w:lineRule="exact"/>
              <w:ind w:right="420"/>
              <w:jc w:val="right"/>
              <w:rPr>
                <w:rFonts w:hint="eastAsia" w:ascii="宋体" w:hAnsi="宋体"/>
                <w:sz w:val="22"/>
                <w:szCs w:val="21"/>
              </w:rPr>
            </w:pPr>
            <w:r>
              <w:rPr>
                <w:rFonts w:ascii="宋体" w:hAnsi="宋体"/>
                <w:bCs/>
                <w:sz w:val="22"/>
                <w:szCs w:val="21"/>
              </w:rPr>
              <w:t>主要研究者</w:t>
            </w:r>
            <w:r>
              <w:rPr>
                <w:rFonts w:ascii="宋体" w:hAnsi="宋体"/>
                <w:sz w:val="22"/>
                <w:szCs w:val="21"/>
              </w:rPr>
              <w:t xml:space="preserve">签名：          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2"/>
                <w:szCs w:val="21"/>
              </w:rPr>
              <w:t>年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2"/>
                <w:szCs w:val="21"/>
              </w:rPr>
              <w:t>月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2"/>
                <w:szCs w:val="21"/>
              </w:rPr>
              <w:t>日</w:t>
            </w:r>
          </w:p>
          <w:p w14:paraId="6A0CE4F2">
            <w:pPr>
              <w:spacing w:before="156" w:beforeLines="50" w:line="440" w:lineRule="exact"/>
              <w:ind w:right="420"/>
              <w:jc w:val="right"/>
              <w:rPr>
                <w:rFonts w:hint="eastAsia" w:ascii="宋体" w:hAnsi="宋体"/>
                <w:bCs/>
                <w:sz w:val="22"/>
                <w:szCs w:val="21"/>
              </w:rPr>
            </w:pPr>
            <w:r>
              <w:rPr>
                <w:rFonts w:ascii="宋体" w:hAnsi="宋体"/>
                <w:sz w:val="22"/>
                <w:szCs w:val="21"/>
              </w:rPr>
              <w:t xml:space="preserve">专业组负责人签名：          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 w:val="22"/>
                <w:szCs w:val="21"/>
              </w:rPr>
              <w:t>年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2"/>
                <w:szCs w:val="21"/>
              </w:rPr>
              <w:t>月</w:t>
            </w:r>
            <w:r>
              <w:rPr>
                <w:rFonts w:ascii="宋体" w:hAnsi="宋体"/>
                <w:sz w:val="22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 w:val="22"/>
                <w:szCs w:val="21"/>
              </w:rPr>
              <w:t>日</w:t>
            </w:r>
          </w:p>
        </w:tc>
      </w:tr>
      <w:tr w14:paraId="055D4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4"/>
            <w:vAlign w:val="center"/>
          </w:tcPr>
          <w:p w14:paraId="2F00D9E7">
            <w:pPr>
              <w:spacing w:line="440" w:lineRule="exact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ascii="宋体" w:hAnsi="宋体"/>
                <w:bCs/>
                <w:sz w:val="22"/>
                <w:szCs w:val="22"/>
              </w:rPr>
              <w:t>机构办公室审查意见：</w:t>
            </w:r>
          </w:p>
          <w:p w14:paraId="4EB43514">
            <w:pPr>
              <w:spacing w:line="440" w:lineRule="exact"/>
              <w:ind w:firstLine="330" w:firstLineChars="150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□ 同意立项                 □ 不同意立项（请注明原因）</w:t>
            </w:r>
          </w:p>
          <w:p w14:paraId="72652903">
            <w:pPr>
              <w:spacing w:before="156" w:beforeLines="50" w:line="440" w:lineRule="exact"/>
              <w:ind w:right="315"/>
              <w:jc w:val="right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机构办主任签名</w:t>
            </w:r>
            <w:r>
              <w:rPr>
                <w:rFonts w:hint="eastAsia" w:ascii="宋体" w:hAnsi="宋体"/>
                <w:sz w:val="22"/>
                <w:szCs w:val="22"/>
              </w:rPr>
              <w:t>/日期</w:t>
            </w:r>
            <w:r>
              <w:rPr>
                <w:rFonts w:ascii="宋体" w:hAnsi="宋体"/>
                <w:sz w:val="22"/>
                <w:szCs w:val="22"/>
              </w:rPr>
              <w:t xml:space="preserve">：                </w:t>
            </w:r>
            <w:r>
              <w:rPr>
                <w:rFonts w:ascii="宋体" w:hAnsi="宋体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宋体" w:hAnsi="宋体"/>
                <w:sz w:val="22"/>
                <w:szCs w:val="22"/>
              </w:rPr>
              <w:t>年</w:t>
            </w:r>
            <w:r>
              <w:rPr>
                <w:rFonts w:ascii="宋体" w:hAnsi="宋体"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2"/>
              </w:rPr>
              <w:t>月</w:t>
            </w:r>
            <w:r>
              <w:rPr>
                <w:rFonts w:ascii="宋体" w:hAnsi="宋体"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2"/>
              </w:rPr>
              <w:t>日</w:t>
            </w:r>
          </w:p>
          <w:p w14:paraId="2DE355BF">
            <w:pPr>
              <w:spacing w:before="156" w:beforeLines="50" w:after="156" w:afterLines="50" w:line="440" w:lineRule="exact"/>
              <w:ind w:right="318" w:firstLine="1980" w:firstLineChars="900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 w:val="22"/>
                <w:szCs w:val="22"/>
              </w:rPr>
              <w:t>机构副主任签名</w:t>
            </w:r>
            <w:r>
              <w:rPr>
                <w:rFonts w:hint="eastAsia" w:ascii="宋体" w:hAnsi="宋体"/>
                <w:sz w:val="22"/>
                <w:szCs w:val="22"/>
              </w:rPr>
              <w:t>/日期</w:t>
            </w:r>
            <w:r>
              <w:rPr>
                <w:rFonts w:ascii="宋体" w:hAnsi="宋体"/>
                <w:sz w:val="22"/>
                <w:szCs w:val="22"/>
              </w:rPr>
              <w:t>：</w:t>
            </w:r>
            <w:r>
              <w:rPr>
                <w:rFonts w:hint="eastAsia" w:ascii="宋体" w:hAnsi="宋体"/>
                <w:sz w:val="22"/>
                <w:szCs w:val="22"/>
              </w:rPr>
              <w:t xml:space="preserve"> </w:t>
            </w:r>
            <w:r>
              <w:rPr>
                <w:rFonts w:ascii="宋体" w:hAnsi="宋体"/>
                <w:sz w:val="22"/>
                <w:szCs w:val="22"/>
              </w:rPr>
              <w:t xml:space="preserve">               </w:t>
            </w:r>
            <w:r>
              <w:rPr>
                <w:rFonts w:ascii="宋体" w:hAnsi="宋体"/>
                <w:sz w:val="22"/>
                <w:szCs w:val="22"/>
                <w:u w:val="single"/>
              </w:rPr>
              <w:t xml:space="preserve">      </w:t>
            </w:r>
            <w:r>
              <w:rPr>
                <w:rFonts w:ascii="宋体" w:hAnsi="宋体"/>
                <w:sz w:val="22"/>
                <w:szCs w:val="22"/>
              </w:rPr>
              <w:t>年</w:t>
            </w:r>
            <w:r>
              <w:rPr>
                <w:rFonts w:ascii="宋体" w:hAnsi="宋体"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2"/>
              </w:rPr>
              <w:t>月</w:t>
            </w:r>
            <w:r>
              <w:rPr>
                <w:rFonts w:ascii="宋体" w:hAnsi="宋体"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宋体" w:hAnsi="宋体"/>
                <w:sz w:val="22"/>
                <w:szCs w:val="22"/>
              </w:rPr>
              <w:t>日</w:t>
            </w:r>
          </w:p>
        </w:tc>
      </w:tr>
    </w:tbl>
    <w:p w14:paraId="67220E59">
      <w:pPr>
        <w:spacing w:line="560" w:lineRule="exact"/>
        <w:ind w:right="-57" w:rightChars="-27"/>
        <w:jc w:val="right"/>
        <w:rPr>
          <w:rFonts w:hint="eastAsia" w:ascii="宋体" w:hAnsi="宋体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7" w:right="1418" w:bottom="1417" w:left="1418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10224"/>
    </w:sdtPr>
    <w:sdtEndPr>
      <w:rPr>
        <w:rFonts w:hint="eastAsia" w:ascii="宋体" w:hAnsi="宋体" w:eastAsia="宋体" w:cs="宋体"/>
      </w:rPr>
    </w:sdtEndPr>
    <w:sdtContent>
      <w:sdt>
        <w:sdtPr>
          <w:id w:val="98381352"/>
        </w:sdtPr>
        <w:sdtEndPr>
          <w:rPr>
            <w:rFonts w:hint="eastAsia" w:ascii="宋体" w:hAnsi="宋体" w:eastAsia="宋体" w:cs="宋体"/>
          </w:rPr>
        </w:sdtEndPr>
        <w:sdtContent>
          <w:p w14:paraId="0B43481F">
            <w:pPr>
              <w:pStyle w:val="2"/>
              <w:jc w:val="center"/>
            </w:pPr>
            <w:sdt>
              <w:sdtPr>
                <w:id w:val="-1"/>
              </w:sdtPr>
              <w:sdtEndPr>
                <w:rPr>
                  <w:rFonts w:hint="eastAsia" w:ascii="宋体" w:hAnsi="宋体" w:eastAsia="宋体" w:cs="宋体"/>
                </w:rPr>
              </w:sdtEndPr>
              <w:sdtContent>
                <w:r>
                  <w:rPr>
                    <w:rFonts w:hint="eastAsia" w:ascii="宋体" w:hAnsi="宋体" w:eastAsia="宋体" w:cs="宋体"/>
                    <w:lang w:val="zh-CN"/>
                  </w:rPr>
                  <w:t xml:space="preserve">第 </w:t>
                </w:r>
                <w:r>
                  <w:rPr>
                    <w:rFonts w:hint="eastAsia" w:ascii="宋体" w:hAnsi="宋体" w:eastAsia="宋体" w:cs="宋体"/>
                  </w:rPr>
                  <w:t xml:space="preserve">  页</w:t>
                </w:r>
                <w:r>
                  <w:rPr>
                    <w:rFonts w:hint="eastAsia" w:ascii="宋体" w:hAnsi="宋体" w:eastAsia="宋体" w:cs="宋体"/>
                    <w:lang w:val="zh-CN"/>
                  </w:rPr>
                  <w:t xml:space="preserve"> / 共 </w:t>
                </w:r>
                <w:r>
                  <w:rPr>
                    <w:rFonts w:hint="eastAsia" w:ascii="宋体" w:hAnsi="宋体" w:eastAsia="宋体" w:cs="宋体"/>
                  </w:rPr>
                  <w:t xml:space="preserve">  页</w:t>
                </w:r>
              </w:sdtContent>
            </w:sdt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D4C27">
    <w:pPr>
      <w:pStyle w:val="3"/>
      <w:jc w:val="left"/>
      <w:rPr>
        <w:rFonts w:ascii="Times New Roman" w:hAnsi="Times New Roman" w:eastAsia="华文仿宋" w:cs="Times New Roman"/>
      </w:rPr>
    </w:pPr>
    <w:r>
      <w:rPr>
        <w:rFonts w:hint="eastAsia" w:ascii="宋体" w:hAnsi="宋体" w:eastAsia="宋体" w:cs="Times New Roman"/>
        <w:lang w:bidi="ar"/>
      </w:rPr>
      <w:t xml:space="preserve">昭通市第一人民医院 </w:t>
    </w:r>
    <w:r>
      <w:rPr>
        <w:rFonts w:hint="eastAsia" w:ascii="宋体" w:hAnsi="宋体"/>
      </w:rPr>
      <w:t>药物临床试验机构</w:t>
    </w:r>
    <w:r>
      <w:ptab w:relativeTo="margin" w:alignment="right" w:leader="none"/>
    </w:r>
    <w:r>
      <w:rPr>
        <w:rFonts w:hint="eastAsia" w:ascii="宋体" w:hAnsi="宋体" w:eastAsia="宋体" w:cs="华文仿宋"/>
      </w:rPr>
      <w:t>文件编号：</w:t>
    </w:r>
    <w:r>
      <w:rPr>
        <w:rFonts w:ascii="Times New Roman" w:hAnsi="Times New Roman" w:eastAsia="华文仿宋" w:cs="Times New Roman"/>
      </w:rPr>
      <w:t>JG-form-01</w:t>
    </w:r>
    <w:r>
      <w:rPr>
        <w:rFonts w:hint="eastAsia" w:ascii="Times New Roman" w:hAnsi="Times New Roman" w:eastAsia="华文仿宋" w:cs="Times New Roman"/>
      </w:rPr>
      <w:t>1</w:t>
    </w:r>
    <w:r>
      <w:rPr>
        <w:rFonts w:ascii="Times New Roman" w:hAnsi="Times New Roman" w:eastAsia="华文仿宋" w:cs="Times New Roman"/>
      </w:rPr>
      <w:t>-1.0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E262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B4D4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NmFhOTZjZGJlNGNmOWE2YjYyZjE0MjFmZjM4ODUifQ=="/>
  </w:docVars>
  <w:rsids>
    <w:rsidRoot w:val="004A22D0"/>
    <w:rsid w:val="00000E0F"/>
    <w:rsid w:val="00053E1F"/>
    <w:rsid w:val="00057D28"/>
    <w:rsid w:val="00057EAE"/>
    <w:rsid w:val="000641A4"/>
    <w:rsid w:val="000862A4"/>
    <w:rsid w:val="00097091"/>
    <w:rsid w:val="000A2E68"/>
    <w:rsid w:val="000B3245"/>
    <w:rsid w:val="000B4397"/>
    <w:rsid w:val="000B60DD"/>
    <w:rsid w:val="000B793A"/>
    <w:rsid w:val="000E75BF"/>
    <w:rsid w:val="000E7BF1"/>
    <w:rsid w:val="00102771"/>
    <w:rsid w:val="0012363C"/>
    <w:rsid w:val="001521A6"/>
    <w:rsid w:val="00163517"/>
    <w:rsid w:val="00186BB3"/>
    <w:rsid w:val="00194BF7"/>
    <w:rsid w:val="001A063A"/>
    <w:rsid w:val="001A7C8F"/>
    <w:rsid w:val="001B4CB6"/>
    <w:rsid w:val="001B61B7"/>
    <w:rsid w:val="001F5D63"/>
    <w:rsid w:val="002204F0"/>
    <w:rsid w:val="00222282"/>
    <w:rsid w:val="002306A7"/>
    <w:rsid w:val="00230AB4"/>
    <w:rsid w:val="00232591"/>
    <w:rsid w:val="00232CA3"/>
    <w:rsid w:val="002348B9"/>
    <w:rsid w:val="00240269"/>
    <w:rsid w:val="00245C6A"/>
    <w:rsid w:val="0025004B"/>
    <w:rsid w:val="00280BB5"/>
    <w:rsid w:val="0028578B"/>
    <w:rsid w:val="002A0FAA"/>
    <w:rsid w:val="002D19A1"/>
    <w:rsid w:val="002E2E28"/>
    <w:rsid w:val="002E751A"/>
    <w:rsid w:val="002F04BA"/>
    <w:rsid w:val="00322497"/>
    <w:rsid w:val="00323B13"/>
    <w:rsid w:val="00333540"/>
    <w:rsid w:val="00387267"/>
    <w:rsid w:val="003B6B74"/>
    <w:rsid w:val="003D2D86"/>
    <w:rsid w:val="003E3C1C"/>
    <w:rsid w:val="003E4915"/>
    <w:rsid w:val="004328BA"/>
    <w:rsid w:val="0045270A"/>
    <w:rsid w:val="004541B2"/>
    <w:rsid w:val="00471929"/>
    <w:rsid w:val="004912DA"/>
    <w:rsid w:val="00491E21"/>
    <w:rsid w:val="004A22D0"/>
    <w:rsid w:val="004D3636"/>
    <w:rsid w:val="004D39B2"/>
    <w:rsid w:val="005221F4"/>
    <w:rsid w:val="00526D8B"/>
    <w:rsid w:val="00535431"/>
    <w:rsid w:val="00545924"/>
    <w:rsid w:val="00562D86"/>
    <w:rsid w:val="005763A0"/>
    <w:rsid w:val="005F0978"/>
    <w:rsid w:val="005F350E"/>
    <w:rsid w:val="005F7A55"/>
    <w:rsid w:val="0061267D"/>
    <w:rsid w:val="0061344C"/>
    <w:rsid w:val="00667BD3"/>
    <w:rsid w:val="00692D56"/>
    <w:rsid w:val="006A17DC"/>
    <w:rsid w:val="006A56EB"/>
    <w:rsid w:val="006E5FD6"/>
    <w:rsid w:val="006F7D23"/>
    <w:rsid w:val="00705A26"/>
    <w:rsid w:val="00732B89"/>
    <w:rsid w:val="00747070"/>
    <w:rsid w:val="007470B8"/>
    <w:rsid w:val="00770E3B"/>
    <w:rsid w:val="007859C9"/>
    <w:rsid w:val="007B444E"/>
    <w:rsid w:val="007D506B"/>
    <w:rsid w:val="007D5179"/>
    <w:rsid w:val="007F7826"/>
    <w:rsid w:val="00851A89"/>
    <w:rsid w:val="0086230A"/>
    <w:rsid w:val="00877407"/>
    <w:rsid w:val="008A2476"/>
    <w:rsid w:val="008B445E"/>
    <w:rsid w:val="008F6368"/>
    <w:rsid w:val="009074FB"/>
    <w:rsid w:val="0092589D"/>
    <w:rsid w:val="009301FB"/>
    <w:rsid w:val="0094215D"/>
    <w:rsid w:val="009538B6"/>
    <w:rsid w:val="00964750"/>
    <w:rsid w:val="009727B6"/>
    <w:rsid w:val="0099245E"/>
    <w:rsid w:val="009951DD"/>
    <w:rsid w:val="009A106E"/>
    <w:rsid w:val="009B5B80"/>
    <w:rsid w:val="00A10F48"/>
    <w:rsid w:val="00A14A46"/>
    <w:rsid w:val="00A17D16"/>
    <w:rsid w:val="00A208D9"/>
    <w:rsid w:val="00A30921"/>
    <w:rsid w:val="00A34705"/>
    <w:rsid w:val="00A34CB6"/>
    <w:rsid w:val="00A679DA"/>
    <w:rsid w:val="00AA7CB3"/>
    <w:rsid w:val="00AF26E3"/>
    <w:rsid w:val="00B171FC"/>
    <w:rsid w:val="00B32A4E"/>
    <w:rsid w:val="00B350D6"/>
    <w:rsid w:val="00B45B1E"/>
    <w:rsid w:val="00B479A3"/>
    <w:rsid w:val="00B50BAA"/>
    <w:rsid w:val="00B734E9"/>
    <w:rsid w:val="00B8085A"/>
    <w:rsid w:val="00B8389A"/>
    <w:rsid w:val="00B907C5"/>
    <w:rsid w:val="00B91669"/>
    <w:rsid w:val="00BB2007"/>
    <w:rsid w:val="00BC5B2C"/>
    <w:rsid w:val="00BF1297"/>
    <w:rsid w:val="00C0377E"/>
    <w:rsid w:val="00C227CC"/>
    <w:rsid w:val="00C255A9"/>
    <w:rsid w:val="00C72FDB"/>
    <w:rsid w:val="00C7503B"/>
    <w:rsid w:val="00C94BAF"/>
    <w:rsid w:val="00C956EB"/>
    <w:rsid w:val="00CB4EED"/>
    <w:rsid w:val="00CB6F62"/>
    <w:rsid w:val="00CC4AF4"/>
    <w:rsid w:val="00CD5CBC"/>
    <w:rsid w:val="00CF25C2"/>
    <w:rsid w:val="00CF5859"/>
    <w:rsid w:val="00D305EC"/>
    <w:rsid w:val="00D321AE"/>
    <w:rsid w:val="00D37484"/>
    <w:rsid w:val="00D80585"/>
    <w:rsid w:val="00D83F76"/>
    <w:rsid w:val="00DA3AD0"/>
    <w:rsid w:val="00DA519E"/>
    <w:rsid w:val="00DC7073"/>
    <w:rsid w:val="00DD171C"/>
    <w:rsid w:val="00DD18EB"/>
    <w:rsid w:val="00DF3646"/>
    <w:rsid w:val="00DF744F"/>
    <w:rsid w:val="00E069D7"/>
    <w:rsid w:val="00E0766C"/>
    <w:rsid w:val="00E07AEE"/>
    <w:rsid w:val="00E17743"/>
    <w:rsid w:val="00E521E4"/>
    <w:rsid w:val="00E63CFF"/>
    <w:rsid w:val="00E658B0"/>
    <w:rsid w:val="00E80B8E"/>
    <w:rsid w:val="00E87DB0"/>
    <w:rsid w:val="00EB791C"/>
    <w:rsid w:val="00EE281D"/>
    <w:rsid w:val="00EE2D41"/>
    <w:rsid w:val="00EE56CF"/>
    <w:rsid w:val="00F034CD"/>
    <w:rsid w:val="00F129DB"/>
    <w:rsid w:val="00F32898"/>
    <w:rsid w:val="00F443C6"/>
    <w:rsid w:val="00F738EF"/>
    <w:rsid w:val="00F760C4"/>
    <w:rsid w:val="00F77A41"/>
    <w:rsid w:val="00FA0712"/>
    <w:rsid w:val="00FC4DCC"/>
    <w:rsid w:val="036D529E"/>
    <w:rsid w:val="06A25134"/>
    <w:rsid w:val="0C1864B5"/>
    <w:rsid w:val="2E8B0F72"/>
    <w:rsid w:val="33554844"/>
    <w:rsid w:val="46730844"/>
    <w:rsid w:val="553B47B1"/>
    <w:rsid w:val="6BD275F5"/>
    <w:rsid w:val="7FF9D326"/>
    <w:rsid w:val="EFFFBC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2F699-08B5-4A48-9186-EC3B9ECA5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434</Words>
  <Characters>443</Characters>
  <Lines>47</Lines>
  <Paragraphs>61</Paragraphs>
  <TotalTime>0</TotalTime>
  <ScaleCrop>false</ScaleCrop>
  <LinksUpToDate>false</LinksUpToDate>
  <CharactersWithSpaces>672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2013-11-03T06:54:00Z</dcterms:created>
  <dc:creator>china</dc:creator>
  <cp:lastModifiedBy>马媛</cp:lastModifiedBy>
  <dcterms:modified xsi:type="dcterms:W3CDTF">2026-01-02T01:25:23Z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F83847B732FF4EC89C9218B376F57FD1_13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eyJoZGlkIjoiOTRjYjBjYjliMWNhNmNmY2UzZGRiMmY0MGY0Zjc2ZmQiLCJ1c2VySWQiOiIxNzQ0NjI1MzE5In0=</vt:lpwstr>
  </property>
</Properties>
</file>