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9.0 -->
  <w:body>
    <w:p w:rsidR="00A61E5D" w14:paraId="154D9FDA" w14:textId="77777777">
      <w:pPr>
        <w:spacing w:after="156" w:afterLines="50"/>
        <w:jc w:val="center"/>
        <w:rPr>
          <w:rFonts w:ascii="宋体" w:hAnsi="宋体" w:cs="仿宋"/>
          <w:b/>
          <w:bCs/>
          <w:color w:val="000000"/>
          <w:sz w:val="28"/>
          <w:szCs w:val="28"/>
        </w:rPr>
      </w:pPr>
      <w:r>
        <w:rPr>
          <w:rFonts w:ascii="宋体" w:hAnsi="宋体" w:cs="仿宋" w:hint="eastAsia"/>
          <w:b/>
          <w:bCs/>
          <w:color w:val="000000"/>
          <w:sz w:val="28"/>
          <w:szCs w:val="28"/>
        </w:rPr>
        <w:t>简  历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5"/>
        <w:gridCol w:w="2188"/>
        <w:gridCol w:w="1137"/>
        <w:gridCol w:w="1749"/>
        <w:gridCol w:w="568"/>
        <w:gridCol w:w="708"/>
        <w:gridCol w:w="1241"/>
      </w:tblGrid>
      <w:tr w14:paraId="57D0F65A" w14:textId="77777777">
        <w:tblPrEx>
          <w:tblW w:w="5000" w:type="pct"/>
          <w:tblLook w:val="04A0"/>
        </w:tblPrEx>
        <w:trPr>
          <w:trHeight w:val="567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5DFA359A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21"/>
              </w:rPr>
              <w:t>姓 名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62E732C1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5A92FFD6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21"/>
              </w:rPr>
              <w:t>性 别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546D99E5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</w:p>
        </w:tc>
        <w:tc>
          <w:tcPr>
            <w:tcW w:w="10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0BB5C847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21"/>
              </w:rPr>
              <w:t>照片</w:t>
            </w:r>
          </w:p>
        </w:tc>
      </w:tr>
      <w:tr w14:paraId="72D7B39A" w14:textId="77777777">
        <w:tblPrEx>
          <w:tblW w:w="5000" w:type="pct"/>
          <w:tblLook w:val="04A0"/>
        </w:tblPrEx>
        <w:trPr>
          <w:trHeight w:val="567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0687BB22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21"/>
              </w:rPr>
              <w:t xml:space="preserve">职 </w:t>
            </w:r>
            <w:r>
              <w:rPr>
                <w:rFonts w:ascii="宋体" w:hAnsi="宋体" w:cs="仿宋" w:hint="eastAsia"/>
                <w:color w:val="000000"/>
                <w:sz w:val="24"/>
                <w:szCs w:val="21"/>
              </w:rPr>
              <w:t>务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2022B210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6E15D7D1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21"/>
              </w:rPr>
              <w:t>职 称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57055C1E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</w:p>
        </w:tc>
        <w:tc>
          <w:tcPr>
            <w:tcW w:w="10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03ABDA05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</w:p>
        </w:tc>
      </w:tr>
      <w:tr w14:paraId="18425171" w14:textId="77777777">
        <w:tblPrEx>
          <w:tblW w:w="5000" w:type="pct"/>
          <w:tblLook w:val="04A0"/>
        </w:tblPrEx>
        <w:trPr>
          <w:trHeight w:val="567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58120737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21"/>
              </w:rPr>
              <w:t>专 业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46ABB4F4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4449C4AA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21"/>
              </w:rPr>
              <w:t>学 历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5D0A874C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</w:p>
        </w:tc>
        <w:tc>
          <w:tcPr>
            <w:tcW w:w="104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77F54AC5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 w:val="24"/>
                <w:szCs w:val="21"/>
              </w:rPr>
            </w:pPr>
          </w:p>
        </w:tc>
      </w:tr>
      <w:tr w14:paraId="457CE5C6" w14:textId="77777777">
        <w:tblPrEx>
          <w:tblW w:w="5000" w:type="pct"/>
          <w:tblLook w:val="04A0"/>
        </w:tblPrEx>
        <w:trPr>
          <w:trHeight w:val="567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433B28DA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21"/>
              </w:rPr>
              <w:t>工作单位</w:t>
            </w:r>
          </w:p>
        </w:tc>
        <w:tc>
          <w:tcPr>
            <w:tcW w:w="30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4F9B1401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104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0B5B37EB" w14:textId="77777777">
            <w:pPr>
              <w:spacing w:line="48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14:paraId="5FBDF0A2" w14:textId="77777777">
        <w:tblPrEx>
          <w:tblW w:w="5000" w:type="pct"/>
          <w:tblLook w:val="04A0"/>
        </w:tblPrEx>
        <w:trPr>
          <w:trHeight w:val="4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6387A7A2" w14:textId="77777777">
            <w:pPr>
              <w:spacing w:line="360" w:lineRule="auto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教育背景：</w:t>
            </w:r>
          </w:p>
          <w:p w:rsidR="00A61E5D" w14:paraId="6636CF5C" w14:textId="77777777">
            <w:pPr>
              <w:jc w:val="left"/>
              <w:rPr>
                <w:rFonts w:ascii="宋体" w:hAnsi="宋体" w:cs="仿宋"/>
                <w:color w:val="000000"/>
                <w:sz w:val="28"/>
                <w:szCs w:val="28"/>
              </w:rPr>
            </w:pPr>
          </w:p>
        </w:tc>
      </w:tr>
      <w:tr w14:paraId="4A6E0A48" w14:textId="77777777">
        <w:tblPrEx>
          <w:tblW w:w="5000" w:type="pct"/>
          <w:tblLook w:val="04A0"/>
        </w:tblPrEx>
        <w:trPr>
          <w:trHeight w:val="4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14C56C7E" w14:textId="77777777">
            <w:pPr>
              <w:spacing w:line="360" w:lineRule="auto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工作经历：</w:t>
            </w:r>
          </w:p>
          <w:p w:rsidR="00A61E5D" w14:paraId="74DFD7FD" w14:textId="77777777">
            <w:pPr>
              <w:spacing w:line="360" w:lineRule="auto"/>
              <w:rPr>
                <w:rFonts w:ascii="宋体" w:hAnsi="宋体" w:cs="仿宋"/>
                <w:color w:val="000000"/>
                <w:sz w:val="28"/>
                <w:szCs w:val="28"/>
              </w:rPr>
            </w:pPr>
          </w:p>
        </w:tc>
      </w:tr>
      <w:tr w14:paraId="34CA9B4F" w14:textId="77777777">
        <w:tblPrEx>
          <w:tblW w:w="5000" w:type="pct"/>
          <w:tblLook w:val="04A0"/>
        </w:tblPrEx>
        <w:trPr>
          <w:trHeight w:val="41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7A8D5248" w14:textId="77777777">
            <w:pPr>
              <w:spacing w:line="360" w:lineRule="auto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社会任职：</w:t>
            </w:r>
          </w:p>
          <w:p w:rsidR="00A61E5D" w14:paraId="1A9A841A" w14:textId="77777777">
            <w:pPr>
              <w:jc w:val="left"/>
              <w:rPr>
                <w:rFonts w:ascii="宋体" w:hAnsi="宋体" w:cs="仿宋"/>
                <w:color w:val="000000"/>
                <w:sz w:val="28"/>
                <w:szCs w:val="28"/>
              </w:rPr>
            </w:pPr>
          </w:p>
        </w:tc>
      </w:tr>
      <w:tr w14:paraId="6485D637" w14:textId="77777777">
        <w:tblPrEx>
          <w:tblW w:w="5000" w:type="pct"/>
          <w:tblLook w:val="04A0"/>
        </w:tblPrEx>
        <w:trPr>
          <w:trHeight w:val="15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5BB4F293" w14:textId="77777777">
            <w:pPr>
              <w:spacing w:line="360" w:lineRule="auto"/>
              <w:rPr>
                <w:rFonts w:ascii="宋体" w:hAnsi="宋体" w:cs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</w:rPr>
              <w:t>GCP</w:t>
            </w:r>
            <w:r>
              <w:rPr>
                <w:rFonts w:ascii="宋体" w:hAnsi="宋体" w:cs="仿宋" w:hint="eastAsia"/>
                <w:color w:val="000000"/>
                <w:sz w:val="24"/>
              </w:rPr>
              <w:t>/伦理审查培训</w:t>
            </w:r>
          </w:p>
          <w:p w:rsidR="00A61E5D" w14:paraId="47CAD92E" w14:textId="77777777">
            <w:pPr>
              <w:spacing w:line="360" w:lineRule="auto"/>
              <w:rPr>
                <w:rFonts w:ascii="宋体" w:hAnsi="宋体" w:cs="仿宋"/>
                <w:color w:val="FF0000"/>
                <w:sz w:val="22"/>
                <w:szCs w:val="22"/>
              </w:rPr>
            </w:pPr>
            <w:r>
              <w:rPr>
                <w:rFonts w:ascii="宋体" w:hAnsi="宋体" w:cs="仿宋" w:hint="eastAsia"/>
                <w:color w:val="FF0000"/>
                <w:sz w:val="22"/>
                <w:szCs w:val="22"/>
              </w:rPr>
              <w:t>培训内容、培训机构、培训时间</w:t>
            </w:r>
          </w:p>
          <w:p w:rsidR="00A61E5D" w14:paraId="4BFA8324" w14:textId="77777777">
            <w:pPr>
              <w:spacing w:line="360" w:lineRule="auto"/>
              <w:rPr>
                <w:rFonts w:ascii="宋体" w:hAnsi="宋体" w:cs="仿宋"/>
                <w:color w:val="FF0000"/>
              </w:rPr>
            </w:pPr>
            <w:r>
              <w:rPr>
                <w:rFonts w:ascii="宋体" w:hAnsi="宋体" w:cs="仿宋" w:hint="eastAsia"/>
                <w:color w:val="FF0000"/>
              </w:rPr>
              <w:t>例：药物临床试验质量管理规范培训.国家药品监督管理局.</w:t>
            </w:r>
            <w:r>
              <w:rPr>
                <w:color w:val="FF0000"/>
              </w:rPr>
              <w:t>2022</w:t>
            </w:r>
            <w:r>
              <w:rPr>
                <w:rFonts w:ascii="宋体" w:hAnsi="宋体" w:cs="仿宋" w:hint="eastAsia"/>
                <w:color w:val="FF0000"/>
              </w:rPr>
              <w:t>年</w:t>
            </w:r>
          </w:p>
        </w:tc>
      </w:tr>
      <w:tr w14:paraId="7C46A8F2" w14:textId="77777777">
        <w:tblPrEx>
          <w:tblW w:w="5000" w:type="pct"/>
          <w:tblLook w:val="04A0"/>
        </w:tblPrEx>
        <w:trPr>
          <w:trHeight w:val="45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7D77E986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承担药物临床试验的情况</w:t>
            </w:r>
          </w:p>
        </w:tc>
      </w:tr>
      <w:tr w14:paraId="7FB096E7" w14:textId="77777777">
        <w:tblPrEx>
          <w:tblW w:w="5000" w:type="pct"/>
          <w:tblLook w:val="04A0"/>
        </w:tblPrEx>
        <w:trPr>
          <w:trHeight w:val="324"/>
        </w:trPr>
        <w:tc>
          <w:tcPr>
            <w:tcW w:w="3645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3DCC4214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  <w:sz w:val="22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 w:val="22"/>
                <w:szCs w:val="21"/>
              </w:rPr>
              <w:t>药物临床试验名称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600FBDF9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负责人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56F7E8F3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参与者</w:t>
            </w:r>
          </w:p>
        </w:tc>
      </w:tr>
      <w:tr w14:paraId="619CBE1B" w14:textId="77777777">
        <w:tblPrEx>
          <w:tblW w:w="5000" w:type="pct"/>
          <w:tblLook w:val="04A0"/>
        </w:tblPrEx>
        <w:trPr>
          <w:trHeight w:val="324"/>
        </w:trPr>
        <w:tc>
          <w:tcPr>
            <w:tcW w:w="364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349A19F3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16E246D6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</w:rPr>
            </w:pPr>
            <w:r>
              <w:rPr>
                <w:rFonts w:ascii="宋体" w:hAnsi="宋体" w:cs="仿宋" w:hint="eastAsia"/>
                <w:color w:val="000000"/>
              </w:rPr>
              <w:t>□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01C44521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</w:rPr>
            </w:pPr>
            <w:r>
              <w:rPr>
                <w:rFonts w:ascii="宋体" w:hAnsi="宋体" w:cs="仿宋" w:hint="eastAsia"/>
                <w:color w:val="000000"/>
              </w:rPr>
              <w:t>□</w:t>
            </w:r>
          </w:p>
        </w:tc>
      </w:tr>
      <w:tr w14:paraId="7395F2EB" w14:textId="77777777">
        <w:tblPrEx>
          <w:tblW w:w="5000" w:type="pct"/>
          <w:tblLook w:val="04A0"/>
        </w:tblPrEx>
        <w:trPr>
          <w:trHeight w:val="324"/>
        </w:trPr>
        <w:tc>
          <w:tcPr>
            <w:tcW w:w="364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5535F7B6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126CF329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</w:rPr>
            </w:pPr>
            <w:r>
              <w:rPr>
                <w:rFonts w:ascii="宋体" w:hAnsi="宋体" w:cs="仿宋" w:hint="eastAsia"/>
                <w:color w:val="000000"/>
              </w:rPr>
              <w:t>□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78B930E6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</w:rPr>
            </w:pPr>
            <w:r>
              <w:rPr>
                <w:rFonts w:ascii="宋体" w:hAnsi="宋体" w:cs="仿宋" w:hint="eastAsia"/>
                <w:color w:val="000000"/>
              </w:rPr>
              <w:t>□</w:t>
            </w:r>
          </w:p>
        </w:tc>
      </w:tr>
      <w:tr w14:paraId="211955F4" w14:textId="77777777">
        <w:tblPrEx>
          <w:tblW w:w="5000" w:type="pct"/>
          <w:tblLook w:val="04A0"/>
        </w:tblPrEx>
        <w:trPr>
          <w:trHeight w:val="324"/>
        </w:trPr>
        <w:tc>
          <w:tcPr>
            <w:tcW w:w="364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5A951BE1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255B5FFB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</w:rPr>
            </w:pPr>
            <w:r>
              <w:rPr>
                <w:rFonts w:ascii="宋体" w:hAnsi="宋体" w:cs="仿宋" w:hint="eastAsia"/>
                <w:color w:val="000000"/>
              </w:rPr>
              <w:t>□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1E5D" w14:paraId="3D7DE079" w14:textId="77777777">
            <w:pPr>
              <w:spacing w:line="360" w:lineRule="auto"/>
              <w:jc w:val="center"/>
              <w:rPr>
                <w:rFonts w:ascii="宋体" w:hAnsi="宋体" w:cs="仿宋"/>
                <w:color w:val="000000"/>
              </w:rPr>
            </w:pPr>
            <w:r>
              <w:rPr>
                <w:rFonts w:ascii="宋体" w:hAnsi="宋体" w:cs="仿宋" w:hint="eastAsia"/>
                <w:color w:val="000000"/>
              </w:rPr>
              <w:t>□</w:t>
            </w:r>
          </w:p>
        </w:tc>
      </w:tr>
      <w:tr w14:paraId="6B42F892" w14:textId="77777777">
        <w:tblPrEx>
          <w:tblW w:w="5000" w:type="pct"/>
          <w:tblLook w:val="04A0"/>
        </w:tblPrEx>
        <w:trPr>
          <w:trHeight w:val="32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5D" w14:paraId="64033CDE" w14:textId="77777777">
            <w:pPr>
              <w:spacing w:before="468" w:beforeLines="150" w:after="156" w:afterLines="50" w:line="360" w:lineRule="auto"/>
              <w:ind w:firstLine="315" w:firstLineChars="150"/>
              <w:rPr>
                <w:rFonts w:ascii="宋体" w:hAnsi="宋体" w:cs="仿宋"/>
                <w:color w:val="000000"/>
              </w:rPr>
            </w:pPr>
            <w:r>
              <w:rPr>
                <w:rFonts w:ascii="宋体" w:hAnsi="宋体" w:cs="仿宋" w:hint="eastAsia"/>
                <w:color w:val="000000"/>
              </w:rPr>
              <w:t>签名：</w:t>
            </w:r>
            <w:r>
              <w:rPr>
                <w:rFonts w:ascii="宋体" w:hAnsi="宋体" w:cs="仿宋" w:hint="eastAsia"/>
                <w:color w:val="000000"/>
                <w:u w:val="single"/>
              </w:rPr>
              <w:t xml:space="preserve">                    </w:t>
            </w:r>
            <w:r>
              <w:rPr>
                <w:rFonts w:ascii="宋体" w:hAnsi="宋体" w:cs="仿宋" w:hint="eastAsia"/>
                <w:color w:val="000000"/>
              </w:rPr>
              <w:t xml:space="preserve">                        日期：</w:t>
            </w:r>
            <w:r>
              <w:rPr>
                <w:rFonts w:ascii="宋体" w:hAnsi="宋体" w:cs="仿宋" w:hint="eastAsia"/>
                <w:color w:val="000000"/>
                <w:u w:val="single"/>
              </w:rPr>
              <w:t xml:space="preserve">                      </w:t>
            </w:r>
          </w:p>
        </w:tc>
      </w:tr>
    </w:tbl>
    <w:p w:rsidR="00A61E5D" w14:paraId="0346F6C6" w14:textId="77777777">
      <w:pPr>
        <w:spacing w:before="156" w:beforeLines="50"/>
        <w:rPr>
          <w:rFonts w:ascii="宋体" w:hAnsi="宋体" w:cs="仿宋"/>
        </w:rPr>
      </w:pPr>
      <w:r>
        <w:rPr>
          <w:rFonts w:ascii="宋体" w:hAnsi="宋体" w:cs="仿宋" w:hint="eastAsia"/>
          <w:color w:val="000000"/>
        </w:rPr>
        <w:t>备注：</w:t>
      </w:r>
      <w:r>
        <w:rPr>
          <w:color w:val="000000"/>
        </w:rPr>
        <w:t>1</w:t>
      </w:r>
      <w:r>
        <w:rPr>
          <w:rFonts w:ascii="宋体" w:hAnsi="宋体" w:cs="仿宋" w:hint="eastAsia"/>
          <w:color w:val="000000"/>
        </w:rPr>
        <w:t>.培训记录：根据实际情况填写。</w:t>
      </w:r>
    </w:p>
    <w:p w:rsidR="00A61E5D" w14:paraId="5475B59D" w14:textId="77777777">
      <w:pPr>
        <w:ind w:firstLine="630" w:firstLineChars="300"/>
        <w:rPr>
          <w:rFonts w:ascii="宋体" w:hAnsi="宋体" w:cs="仿宋"/>
          <w:color w:val="000000"/>
        </w:rPr>
      </w:pPr>
      <w:r>
        <w:rPr>
          <w:color w:val="000000"/>
        </w:rPr>
        <w:t>2</w:t>
      </w:r>
      <w:r>
        <w:rPr>
          <w:rFonts w:ascii="宋体" w:hAnsi="宋体" w:cs="仿宋" w:hint="eastAsia"/>
          <w:color w:val="000000"/>
        </w:rPr>
        <w:t>.试验来源：请填写申办者名称。</w:t>
      </w:r>
    </w:p>
    <w:p w:rsidR="00A61E5D" w14:paraId="42C51DE8" w14:textId="77777777">
      <w:pPr>
        <w:ind w:firstLine="630" w:firstLineChars="300"/>
        <w:rPr>
          <w:rFonts w:ascii="宋体" w:hAnsi="宋体" w:cs="仿宋"/>
          <w:color w:val="FF0000"/>
        </w:rPr>
      </w:pPr>
      <w:r>
        <w:rPr>
          <w:rFonts w:ascii="宋体" w:hAnsi="宋体" w:cs="仿宋" w:hint="eastAsia"/>
          <w:color w:val="FF0000"/>
        </w:rPr>
        <w:t>红色部分使用时请删除</w:t>
      </w:r>
    </w:p>
    <w:p w:rsidR="00A61E5D" w14:paraId="1F191DE8" w14:textId="77777777">
      <w:pPr>
        <w:rPr>
          <w:rFonts w:ascii="宋体" w:hAnsi="宋体"/>
          <w:color w:val="FF0000"/>
        </w:rPr>
      </w:pPr>
    </w:p>
    <w:sectPr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418" w:right="1418" w:bottom="1418" w:left="1418" w:header="1020" w:footer="1020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1E5D" w14:paraId="38AC05F5" w14:textId="7777777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A61E5D" w14:paraId="3A6D6178" w14:textId="7777777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50395305"/>
      <w:richText/>
    </w:sdtPr>
    <w:sdtEndPr>
      <w:rPr>
        <w:sz w:val="18"/>
        <w:szCs w:val="18"/>
      </w:rPr>
    </w:sdtEndPr>
    <w:sdtContent>
      <w:p w:rsidR="00A61E5D" w14:paraId="07BAC605" w14:textId="77777777">
        <w:pPr>
          <w:jc w:val="center"/>
          <w:rPr>
            <w:sz w:val="18"/>
            <w:szCs w:val="18"/>
          </w:rPr>
        </w:pPr>
        <w:r>
          <w:rPr>
            <w:rFonts w:hint="eastAsia"/>
            <w:sz w:val="18"/>
            <w:szCs w:val="18"/>
          </w:rPr>
          <w:t>第</w:t>
        </w:r>
        <w:r>
          <w:rPr>
            <w:sz w:val="18"/>
            <w:szCs w:val="18"/>
          </w:rPr>
          <w:t xml:space="preserve"> </w:t>
        </w:r>
        <w:r>
          <w:rPr>
            <w:rFonts w:hint="eastAsia"/>
            <w:sz w:val="18"/>
            <w:szCs w:val="18"/>
          </w:rPr>
          <w:t xml:space="preserve"> </w:t>
        </w:r>
        <w:r>
          <w:rPr>
            <w:sz w:val="18"/>
            <w:szCs w:val="18"/>
          </w:rPr>
          <w:t xml:space="preserve"> </w:t>
        </w:r>
        <w:r>
          <w:rPr>
            <w:rFonts w:hint="eastAsia"/>
            <w:sz w:val="18"/>
            <w:szCs w:val="18"/>
          </w:rPr>
          <w:t>页</w:t>
        </w:r>
        <w:r>
          <w:rPr>
            <w:rFonts w:hint="eastAsia"/>
            <w:sz w:val="18"/>
            <w:szCs w:val="18"/>
          </w:rPr>
          <w:t xml:space="preserve"> </w:t>
        </w:r>
        <w:r>
          <w:rPr>
            <w:sz w:val="18"/>
            <w:szCs w:val="18"/>
          </w:rPr>
          <w:t xml:space="preserve">/ </w:t>
        </w:r>
        <w:r>
          <w:rPr>
            <w:rFonts w:hint="eastAsia"/>
            <w:sz w:val="18"/>
            <w:szCs w:val="18"/>
          </w:rPr>
          <w:t>共</w:t>
        </w:r>
        <w:r>
          <w:rPr>
            <w:rFonts w:hint="eastAsia"/>
            <w:sz w:val="18"/>
            <w:szCs w:val="18"/>
          </w:rPr>
          <w:t xml:space="preserve">  </w:t>
        </w:r>
        <w:r>
          <w:rPr>
            <w:sz w:val="18"/>
            <w:szCs w:val="18"/>
          </w:rPr>
          <w:t xml:space="preserve"> </w:t>
        </w:r>
        <w:r>
          <w:rPr>
            <w:rFonts w:hint="eastAsia"/>
            <w:sz w:val="18"/>
            <w:szCs w:val="18"/>
          </w:rPr>
          <w:t>页</w:t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1E5D" w14:paraId="7E9A9855" w14:textId="469501DA">
    <w:pPr>
      <w:pStyle w:val="Header"/>
      <w:jc w:val="left"/>
      <w:rPr>
        <w:rFonts w:ascii="Times New Roman" w:hAnsi="Times New Roman" w:cs="Times New Roman"/>
      </w:rPr>
    </w:pPr>
    <w:r>
      <w:rPr>
        <w:rFonts w:ascii="宋体" w:eastAsia="宋体" w:hAnsi="宋体" w:cs="Times New Roman" w:hint="eastAsia"/>
        <w:lang w:bidi="ar"/>
      </w:rPr>
      <w:t>昭通市第一人民医院</w:t>
    </w:r>
    <w:r w:rsidR="006F61F8">
      <w:rPr>
        <w:rFonts w:ascii="宋体" w:eastAsia="宋体" w:hAnsi="宋体" w:cs="Times New Roman" w:hint="eastAsia"/>
        <w:lang w:bidi="ar"/>
      </w:rPr>
      <w:t xml:space="preserve"> </w:t>
    </w:r>
    <w:r w:rsidR="006F61F8">
      <w:rPr>
        <w:rFonts w:ascii="宋体" w:hAnsi="宋体" w:hint="eastAsia"/>
      </w:rPr>
      <w:t>药物临床试验机构</w:t>
    </w:r>
    <w:r>
      <w:ptab w:relativeTo="margin" w:alignment="right" w:leader="none"/>
    </w:r>
    <w:r w:rsidR="006F61F8">
      <w:rPr>
        <w:rFonts w:ascii="宋体" w:eastAsia="宋体" w:hAnsi="宋体" w:cs="华文仿宋" w:hint="eastAsia"/>
      </w:rPr>
      <w:t>文件编号：</w:t>
    </w:r>
    <w:r w:rsidR="006F61F8">
      <w:rPr>
        <w:rFonts w:ascii="Times New Roman" w:hAnsi="Times New Roman" w:cs="Times New Roman"/>
      </w:rPr>
      <w:t>JG-form-001-1.0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F909EE"/>
    <w:rsid w:val="00032826"/>
    <w:rsid w:val="00102163"/>
    <w:rsid w:val="00187E0B"/>
    <w:rsid w:val="00196673"/>
    <w:rsid w:val="001B6B09"/>
    <w:rsid w:val="001F5E71"/>
    <w:rsid w:val="00221F38"/>
    <w:rsid w:val="0025503F"/>
    <w:rsid w:val="002842C4"/>
    <w:rsid w:val="002C61D3"/>
    <w:rsid w:val="002F27CD"/>
    <w:rsid w:val="00310E83"/>
    <w:rsid w:val="00325BFA"/>
    <w:rsid w:val="00345410"/>
    <w:rsid w:val="003B4012"/>
    <w:rsid w:val="003B45FD"/>
    <w:rsid w:val="004234D5"/>
    <w:rsid w:val="00427A47"/>
    <w:rsid w:val="004D4CD2"/>
    <w:rsid w:val="005713DA"/>
    <w:rsid w:val="005B0BE8"/>
    <w:rsid w:val="005B39F3"/>
    <w:rsid w:val="005D13DD"/>
    <w:rsid w:val="005F69BC"/>
    <w:rsid w:val="00623FBA"/>
    <w:rsid w:val="00625450"/>
    <w:rsid w:val="0064153A"/>
    <w:rsid w:val="00683231"/>
    <w:rsid w:val="00686840"/>
    <w:rsid w:val="006F0735"/>
    <w:rsid w:val="006F61F8"/>
    <w:rsid w:val="00711B21"/>
    <w:rsid w:val="0077497F"/>
    <w:rsid w:val="007802EB"/>
    <w:rsid w:val="007C7C23"/>
    <w:rsid w:val="007F7F5A"/>
    <w:rsid w:val="00862168"/>
    <w:rsid w:val="008644E5"/>
    <w:rsid w:val="00873F51"/>
    <w:rsid w:val="009113FC"/>
    <w:rsid w:val="00953BB8"/>
    <w:rsid w:val="00956A2B"/>
    <w:rsid w:val="009B2321"/>
    <w:rsid w:val="00A06BAE"/>
    <w:rsid w:val="00A31D0D"/>
    <w:rsid w:val="00A61E5D"/>
    <w:rsid w:val="00A82766"/>
    <w:rsid w:val="00AF1A02"/>
    <w:rsid w:val="00B10B9B"/>
    <w:rsid w:val="00B97FCE"/>
    <w:rsid w:val="00C204A4"/>
    <w:rsid w:val="00C35D49"/>
    <w:rsid w:val="00C966AF"/>
    <w:rsid w:val="00CC7BD9"/>
    <w:rsid w:val="00CD49E9"/>
    <w:rsid w:val="00CE5CE3"/>
    <w:rsid w:val="00CF3C4E"/>
    <w:rsid w:val="00D068BB"/>
    <w:rsid w:val="00D400F2"/>
    <w:rsid w:val="00D47A03"/>
    <w:rsid w:val="00D953A8"/>
    <w:rsid w:val="00DC437D"/>
    <w:rsid w:val="00E23CD2"/>
    <w:rsid w:val="00EE3CE1"/>
    <w:rsid w:val="00F02288"/>
    <w:rsid w:val="00F909EE"/>
    <w:rsid w:val="00FA1D2B"/>
    <w:rsid w:val="00FA2221"/>
    <w:rsid w:val="00FD7B9C"/>
    <w:rsid w:val="126D249D"/>
    <w:rsid w:val="18515825"/>
    <w:rsid w:val="1CA12E7A"/>
    <w:rsid w:val="350A44FB"/>
    <w:rsid w:val="732E6B82"/>
  </w:rsids>
  <w:docVars>
    <w:docVar w:name="commondata" w:val="eyJoZGlkIjoiN2JhODI4MDU1YTJhNDQ4YTNkMjhkOTlmODFjYzE2YT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DD15591"/>
  <w15:docId w15:val="{96CE6BD1-AA11-449D-9A70-59C3F146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PageNumber">
    <w:name w:val="page number"/>
    <w:basedOn w:val="DefaultParagraphFont"/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46F42-1C55-400D-A78E-2788211B2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茸 蒋</cp:lastModifiedBy>
  <cp:revision>28</cp:revision>
  <dcterms:created xsi:type="dcterms:W3CDTF">2015-08-09T03:06:00Z</dcterms:created>
  <dcterms:modified xsi:type="dcterms:W3CDTF">2023-09-28T06:06:00Z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5E8363F533B044FD91CE6C4A9FE728AB_13</vt:lpwstr>
  </property>
  <property fmtid="{D5CDD505-2E9C-101B-9397-08002B2CF9AE}" pid="3" name="KSOProductBuildVer">
    <vt:lpwstr>2052-11.1.0.14309</vt:lpwstr>
  </property>
</Properties>
</file>